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E2EAB" w14:textId="77777777" w:rsidR="007E3349" w:rsidRDefault="0071184F">
      <w:r w:rsidRPr="0071184F">
        <w:rPr>
          <w:noProof/>
          <w:lang w:bidi="ar-SA"/>
        </w:rPr>
        <w:drawing>
          <wp:anchor distT="0" distB="0" distL="114300" distR="114300" simplePos="0" relativeHeight="251656704" behindDoc="0" locked="0" layoutInCell="1" allowOverlap="1" wp14:anchorId="1DEB60F7" wp14:editId="69F3B0D4">
            <wp:simplePos x="0" y="0"/>
            <wp:positionH relativeFrom="margin">
              <wp:posOffset>-552450</wp:posOffset>
            </wp:positionH>
            <wp:positionV relativeFrom="paragraph">
              <wp:posOffset>83185</wp:posOffset>
            </wp:positionV>
            <wp:extent cx="6835391" cy="1113790"/>
            <wp:effectExtent l="0" t="0" r="3810" b="0"/>
            <wp:wrapNone/>
            <wp:docPr id="1" name="Picture 1" descr="C:\Users\SSCP\Desktop\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CP\Desktop\111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24" cy="1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510DF1" w14:textId="77777777" w:rsidR="007E3349" w:rsidRPr="007E3349" w:rsidRDefault="007E3349" w:rsidP="007E3349"/>
    <w:p w14:paraId="4490BCC1" w14:textId="77777777" w:rsidR="007E3349" w:rsidRPr="007E3349" w:rsidRDefault="007E3349" w:rsidP="007E3349"/>
    <w:p w14:paraId="7FA608A8" w14:textId="77777777" w:rsidR="007E3349" w:rsidRPr="007E3349" w:rsidRDefault="007E3349" w:rsidP="007E3349"/>
    <w:p w14:paraId="1FA71F5A" w14:textId="77777777" w:rsidR="007E3349" w:rsidRDefault="007E3349" w:rsidP="007E3349"/>
    <w:p w14:paraId="696A7F28" w14:textId="77777777" w:rsidR="00680C5F" w:rsidRPr="00467748" w:rsidRDefault="006D1563" w:rsidP="007E3349">
      <w:pPr>
        <w:jc w:val="center"/>
        <w:rPr>
          <w:rFonts w:ascii="Times New Roman" w:hAnsi="Times New Roman" w:cs="Times New Roman"/>
          <w:bCs/>
          <w:color w:val="C00000"/>
          <w:sz w:val="40"/>
          <w:szCs w:val="40"/>
        </w:rPr>
      </w:pPr>
      <w:r w:rsidRPr="00467748">
        <w:rPr>
          <w:rFonts w:ascii="Times New Roman" w:hAnsi="Times New Roman" w:cs="Times New Roman"/>
          <w:bCs/>
          <w:iCs/>
          <w:color w:val="C00000"/>
          <w:sz w:val="40"/>
          <w:szCs w:val="40"/>
        </w:rPr>
        <w:t xml:space="preserve">ARISTOLOCHIA BRACTEOLATA </w:t>
      </w:r>
    </w:p>
    <w:p w14:paraId="359D1BF7" w14:textId="23CC7C73" w:rsidR="007E3349" w:rsidRPr="008A6CCC" w:rsidRDefault="00901503" w:rsidP="00FF18E4">
      <w:pPr>
        <w:jc w:val="left"/>
        <w:rPr>
          <w:rFonts w:ascii="Lucida Sans" w:hAnsi="Lucida Sans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7030A0"/>
          <w:sz w:val="24"/>
          <w:szCs w:val="24"/>
          <w:lang w:bidi="ar-SA"/>
        </w:rPr>
        <w:drawing>
          <wp:anchor distT="0" distB="0" distL="114300" distR="114300" simplePos="0" relativeHeight="251658752" behindDoc="0" locked="0" layoutInCell="1" allowOverlap="1" wp14:anchorId="44D3B1B2" wp14:editId="0854DD19">
            <wp:simplePos x="0" y="0"/>
            <wp:positionH relativeFrom="column">
              <wp:posOffset>3722370</wp:posOffset>
            </wp:positionH>
            <wp:positionV relativeFrom="paragraph">
              <wp:posOffset>61595</wp:posOffset>
            </wp:positionV>
            <wp:extent cx="2208530" cy="1810385"/>
            <wp:effectExtent l="0" t="0" r="0" b="0"/>
            <wp:wrapSquare wrapText="bothSides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14" r="8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8103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212F6">
        <w:rPr>
          <w:rFonts w:ascii="Times New Roman" w:hAnsi="Times New Roman" w:cs="Times New Roman"/>
          <w:b/>
          <w:bCs/>
          <w:color w:val="7030A0"/>
          <w:sz w:val="24"/>
          <w:szCs w:val="24"/>
        </w:rPr>
        <w:t>BOTA</w:t>
      </w:r>
      <w:r w:rsidR="007E3349" w:rsidRPr="00BF13A3">
        <w:rPr>
          <w:rFonts w:ascii="Times New Roman" w:hAnsi="Times New Roman" w:cs="Times New Roman"/>
          <w:b/>
          <w:bCs/>
          <w:color w:val="7030A0"/>
          <w:sz w:val="24"/>
          <w:szCs w:val="24"/>
        </w:rPr>
        <w:t>NICAL NAME:</w:t>
      </w:r>
      <w:r w:rsidR="002D69AE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 </w:t>
      </w:r>
      <w:proofErr w:type="spellStart"/>
      <w:r w:rsidR="001E0393" w:rsidRPr="008A6C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Aristolochia</w:t>
      </w:r>
      <w:proofErr w:type="spellEnd"/>
      <w:r w:rsidR="00467748" w:rsidRPr="008A6C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377F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b</w:t>
      </w:r>
      <w:r w:rsidR="001E0393" w:rsidRPr="008A6C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racteol</w:t>
      </w:r>
      <w:r w:rsidR="00BB5F82" w:rsidRPr="008A6C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ata</w:t>
      </w:r>
      <w:proofErr w:type="spellEnd"/>
      <w:r w:rsidR="00BB5F82" w:rsidRPr="008A6C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6746A4ED" w14:textId="77777777" w:rsidR="00D23532" w:rsidRPr="002D69AE" w:rsidRDefault="007E3349" w:rsidP="00FA09B9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F13A3">
        <w:rPr>
          <w:rFonts w:ascii="Times New Roman" w:hAnsi="Times New Roman" w:cs="Times New Roman"/>
          <w:b/>
          <w:bCs/>
          <w:color w:val="7030A0"/>
          <w:sz w:val="24"/>
          <w:szCs w:val="24"/>
        </w:rPr>
        <w:t>FAMILY:</w:t>
      </w:r>
      <w:r w:rsidR="00467748">
        <w:rPr>
          <w:rFonts w:ascii="Times New Roman" w:hAnsi="Times New Roman" w:cs="Times New Roman"/>
          <w:b/>
          <w:bCs/>
          <w:color w:val="7030A0"/>
          <w:sz w:val="24"/>
          <w:szCs w:val="24"/>
        </w:rPr>
        <w:t xml:space="preserve"> </w:t>
      </w:r>
      <w:r w:rsidR="001A2C99">
        <w:rPr>
          <w:rFonts w:ascii="Times New Roman" w:hAnsi="Times New Roman" w:cs="Times New Roman"/>
          <w:sz w:val="28"/>
          <w:szCs w:val="28"/>
          <w:shd w:val="clear" w:color="auto" w:fill="FFFFFF"/>
        </w:rPr>
        <w:t>A</w:t>
      </w:r>
      <w:r w:rsidR="00820A9B">
        <w:rPr>
          <w:rFonts w:ascii="Times New Roman" w:hAnsi="Times New Roman" w:cs="Times New Roman"/>
          <w:sz w:val="28"/>
          <w:szCs w:val="28"/>
          <w:shd w:val="clear" w:color="auto" w:fill="FFFFFF"/>
        </w:rPr>
        <w:t>ristolochiaceae</w:t>
      </w:r>
    </w:p>
    <w:p w14:paraId="1C31FBE8" w14:textId="77777777" w:rsidR="007E3349" w:rsidRPr="00BF13A3" w:rsidRDefault="007E3349" w:rsidP="007E3349">
      <w:pPr>
        <w:pStyle w:val="NoSpacing"/>
        <w:spacing w:line="276" w:lineRule="auto"/>
        <w:rPr>
          <w:rFonts w:ascii="Times New Roman" w:hAnsi="Times New Roman" w:cs="Times New Roman"/>
          <w:b/>
          <w:bCs/>
          <w:color w:val="7030A0"/>
          <w:sz w:val="24"/>
          <w:szCs w:val="24"/>
          <w:shd w:val="clear" w:color="auto" w:fill="FFFFFF"/>
        </w:rPr>
      </w:pPr>
      <w:r w:rsidRPr="00BF13A3">
        <w:rPr>
          <w:rFonts w:ascii="Times New Roman" w:hAnsi="Times New Roman" w:cs="Times New Roman"/>
          <w:b/>
          <w:bCs/>
          <w:noProof/>
          <w:color w:val="7030A0"/>
          <w:sz w:val="24"/>
          <w:szCs w:val="24"/>
        </w:rPr>
        <w:t>SYNONYMS:</w:t>
      </w:r>
    </w:p>
    <w:p w14:paraId="4499A4A9" w14:textId="42183E51" w:rsidR="007E3349" w:rsidRPr="002D69AE" w:rsidRDefault="007E3349" w:rsidP="00FF0DD9">
      <w:pPr>
        <w:rPr>
          <w:color w:val="000000" w:themeColor="text1"/>
          <w:sz w:val="28"/>
          <w:szCs w:val="28"/>
          <w:shd w:val="clear" w:color="auto" w:fill="FFFFFF"/>
        </w:rPr>
      </w:pPr>
      <w:r w:rsidRPr="007E3349">
        <w:rPr>
          <w:b/>
          <w:bCs/>
          <w:shd w:val="clear" w:color="auto" w:fill="FFFFFF"/>
        </w:rPr>
        <w:t>ENGLISH:</w:t>
      </w:r>
      <w:r w:rsidR="008A6CCC">
        <w:rPr>
          <w:b/>
          <w:bCs/>
          <w:shd w:val="clear" w:color="auto" w:fill="FFFFFF"/>
        </w:rPr>
        <w:t xml:space="preserve"> </w:t>
      </w:r>
      <w:r w:rsidR="00BB1C4C" w:rsidRPr="00BB1C4C">
        <w:rPr>
          <w:shd w:val="clear" w:color="auto" w:fill="FFFFFF"/>
        </w:rPr>
        <w:t xml:space="preserve">'worm killer' </w:t>
      </w:r>
    </w:p>
    <w:p w14:paraId="554EB5C5" w14:textId="5850D921" w:rsidR="007E3349" w:rsidRPr="006A5C83" w:rsidRDefault="007E3349" w:rsidP="00FF0DD9">
      <w:pPr>
        <w:rPr>
          <w:rFonts w:ascii="inherit" w:hAnsi="inherit"/>
        </w:rPr>
      </w:pPr>
      <w:r w:rsidRPr="007E3349">
        <w:rPr>
          <w:b/>
          <w:bCs/>
        </w:rPr>
        <w:t xml:space="preserve">HINDI: </w:t>
      </w:r>
      <w:proofErr w:type="spellStart"/>
      <w:r w:rsidR="00035AEC" w:rsidRPr="00035AEC">
        <w:rPr>
          <w:rFonts w:ascii="inherit" w:hAnsi="inherit"/>
        </w:rPr>
        <w:t>Kirmar</w:t>
      </w:r>
      <w:proofErr w:type="spellEnd"/>
    </w:p>
    <w:p w14:paraId="47A02041" w14:textId="36F07FA8" w:rsidR="007E3349" w:rsidRPr="006A5C83" w:rsidRDefault="007E3349" w:rsidP="00FF0DD9">
      <w:pPr>
        <w:rPr>
          <w:rFonts w:ascii="inherit" w:hAnsi="inherit"/>
        </w:rPr>
      </w:pPr>
      <w:r w:rsidRPr="007E3349">
        <w:rPr>
          <w:b/>
          <w:bCs/>
          <w:shd w:val="clear" w:color="auto" w:fill="FFFFFF"/>
        </w:rPr>
        <w:t xml:space="preserve">TAMIL: </w:t>
      </w:r>
      <w:proofErr w:type="spellStart"/>
      <w:r w:rsidR="000F6238" w:rsidRPr="000F6238">
        <w:rPr>
          <w:rFonts w:ascii="inherit" w:hAnsi="inherit"/>
        </w:rPr>
        <w:t>Adutinnapaalai</w:t>
      </w:r>
      <w:proofErr w:type="spellEnd"/>
    </w:p>
    <w:p w14:paraId="4B13FF4C" w14:textId="6B73A5D6" w:rsidR="00035AEC" w:rsidRPr="00035AEC" w:rsidRDefault="007E3349" w:rsidP="00FF0DD9">
      <w:pPr>
        <w:rPr>
          <w:lang w:val="en-IN"/>
        </w:rPr>
      </w:pPr>
      <w:r w:rsidRPr="007E3349">
        <w:rPr>
          <w:b/>
          <w:bCs/>
        </w:rPr>
        <w:t>TELUGU:</w:t>
      </w:r>
      <w:r w:rsidR="00035AEC" w:rsidRPr="00035AEC">
        <w:rPr>
          <w:rFonts w:ascii="Arial" w:hAnsi="Arial" w:cs="Arial"/>
          <w:color w:val="001D35"/>
          <w:sz w:val="27"/>
          <w:szCs w:val="27"/>
          <w:shd w:val="clear" w:color="auto" w:fill="FFFFFF"/>
          <w:lang w:val="en-IN" w:eastAsia="en-IN"/>
        </w:rPr>
        <w:t xml:space="preserve"> </w:t>
      </w:r>
      <w:r w:rsidR="00035AEC">
        <w:rPr>
          <w:rFonts w:ascii="Arial" w:hAnsi="Arial" w:cs="Arial"/>
          <w:color w:val="001D35"/>
          <w:sz w:val="27"/>
          <w:szCs w:val="27"/>
          <w:shd w:val="clear" w:color="auto" w:fill="FFFFFF"/>
          <w:lang w:val="en-IN" w:eastAsia="en-IN"/>
        </w:rPr>
        <w:t xml:space="preserve"> </w:t>
      </w:r>
      <w:proofErr w:type="spellStart"/>
      <w:r w:rsidR="00BB1C4C" w:rsidRPr="00BB1C4C">
        <w:rPr>
          <w:shd w:val="clear" w:color="auto" w:fill="FFFFFF"/>
          <w:lang w:val="en-IN" w:eastAsia="en-IN"/>
        </w:rPr>
        <w:t>Gadatigadaparaku</w:t>
      </w:r>
      <w:proofErr w:type="spellEnd"/>
      <w:r w:rsidR="00BB1C4C">
        <w:rPr>
          <w:lang w:val="en-IN"/>
        </w:rPr>
        <w:t>.</w:t>
      </w:r>
    </w:p>
    <w:p w14:paraId="6CF7159A" w14:textId="77777777" w:rsidR="00A53560" w:rsidRDefault="00A53560" w:rsidP="00D35D32">
      <w:pPr>
        <w:rPr>
          <w:noProof/>
        </w:rPr>
      </w:pPr>
    </w:p>
    <w:p w14:paraId="64BE7D39" w14:textId="753515BB" w:rsidR="008A628B" w:rsidRDefault="007E3349" w:rsidP="00D35D32">
      <w:pPr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F13A3">
        <w:rPr>
          <w:rFonts w:ascii="Times New Roman" w:hAnsi="Times New Roman" w:cs="Times New Roman"/>
          <w:b/>
          <w:bCs/>
          <w:color w:val="7030A0"/>
          <w:sz w:val="24"/>
          <w:szCs w:val="24"/>
        </w:rPr>
        <w:t>CHEMICAL CONSTITUENTS:</w:t>
      </w:r>
    </w:p>
    <w:p w14:paraId="7AD6ECDD" w14:textId="108F924F" w:rsidR="008A628B" w:rsidRDefault="00A53560" w:rsidP="00D35D32">
      <w:pPr>
        <w:rPr>
          <w:rFonts w:ascii="Times New Roman" w:hAnsi="Times New Roman" w:cs="Times New Roman"/>
          <w:sz w:val="24"/>
          <w:szCs w:val="24"/>
        </w:rPr>
      </w:pPr>
      <w:r w:rsidRPr="00D50ED2">
        <w:rPr>
          <w:noProof/>
        </w:rPr>
        <w:drawing>
          <wp:anchor distT="0" distB="0" distL="114300" distR="114300" simplePos="0" relativeHeight="251657728" behindDoc="0" locked="0" layoutInCell="1" allowOverlap="1" wp14:anchorId="3AB2BCFB" wp14:editId="68533BED">
            <wp:simplePos x="0" y="0"/>
            <wp:positionH relativeFrom="column">
              <wp:posOffset>3457123</wp:posOffset>
            </wp:positionH>
            <wp:positionV relativeFrom="paragraph">
              <wp:posOffset>30763</wp:posOffset>
            </wp:positionV>
            <wp:extent cx="2693670" cy="1292860"/>
            <wp:effectExtent l="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8" r="1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70" cy="1292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A1F84" w:rsidRPr="00AA1F84">
        <w:rPr>
          <w:rFonts w:ascii="Times New Roman" w:hAnsi="Times New Roman" w:cs="Times New Roman"/>
          <w:sz w:val="24"/>
          <w:szCs w:val="24"/>
        </w:rPr>
        <w:t>phenanthrene-1-carboxylic acid that is substituted by a methylenedioxy group at the 3,4 positions, by a methoxy group at position 8, and by a nitro group at position 10.</w:t>
      </w:r>
    </w:p>
    <w:p w14:paraId="2249CF7A" w14:textId="77777777" w:rsidR="00666ED8" w:rsidRDefault="00666ED8" w:rsidP="008A628B">
      <w:pPr>
        <w:pStyle w:val="NoSpacing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FCF72C8" w14:textId="77777777" w:rsidR="00A53560" w:rsidRPr="00CB6AAA" w:rsidRDefault="00A53560" w:rsidP="008A628B">
      <w:pPr>
        <w:pStyle w:val="NoSpacing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A93219" w14:textId="77777777" w:rsidR="004120B9" w:rsidRDefault="007E3349" w:rsidP="003D0CE5">
      <w:pPr>
        <w:pStyle w:val="NoSpacing"/>
        <w:spacing w:before="240" w:after="240" w:line="276" w:lineRule="auto"/>
        <w:rPr>
          <w:rFonts w:ascii="Times New Roman" w:hAnsi="Times New Roman" w:cs="Times New Roman"/>
          <w:b/>
          <w:bCs/>
          <w:color w:val="7030A0"/>
          <w:sz w:val="24"/>
          <w:szCs w:val="24"/>
        </w:rPr>
      </w:pPr>
      <w:r w:rsidRPr="00BF13A3">
        <w:rPr>
          <w:rFonts w:ascii="Times New Roman" w:hAnsi="Times New Roman" w:cs="Times New Roman"/>
          <w:b/>
          <w:bCs/>
          <w:color w:val="7030A0"/>
          <w:sz w:val="24"/>
          <w:szCs w:val="24"/>
        </w:rPr>
        <w:t>USES:</w:t>
      </w:r>
    </w:p>
    <w:p w14:paraId="69F39417" w14:textId="77777777" w:rsidR="00936CDA" w:rsidRPr="00936CDA" w:rsidRDefault="00936CDA" w:rsidP="00936CDA">
      <w:pPr>
        <w:pStyle w:val="NoSpacing"/>
        <w:numPr>
          <w:ilvl w:val="0"/>
          <w:numId w:val="28"/>
        </w:numPr>
        <w:spacing w:before="240" w:after="240"/>
        <w:rPr>
          <w:rFonts w:ascii="Times New Roman" w:hAnsi="Times New Roman" w:cs="Times New Roman"/>
          <w:sz w:val="24"/>
          <w:szCs w:val="24"/>
          <w:lang w:val="en-IN"/>
        </w:rPr>
      </w:pPr>
      <w:r w:rsidRPr="00936CDA">
        <w:rPr>
          <w:rFonts w:ascii="Times New Roman" w:hAnsi="Times New Roman" w:cs="Times New Roman"/>
          <w:sz w:val="24"/>
          <w:szCs w:val="24"/>
          <w:lang w:val="en-IN"/>
        </w:rPr>
        <w:t xml:space="preserve">In some traditional medicine systems, </w:t>
      </w:r>
      <w:proofErr w:type="spellStart"/>
      <w:r w:rsidRPr="00936CDA">
        <w:rPr>
          <w:rFonts w:ascii="Times New Roman" w:hAnsi="Times New Roman" w:cs="Times New Roman"/>
          <w:sz w:val="24"/>
          <w:szCs w:val="24"/>
          <w:lang w:val="en-IN"/>
        </w:rPr>
        <w:t>bracteated</w:t>
      </w:r>
      <w:proofErr w:type="spellEnd"/>
      <w:r w:rsidRPr="00936CDA">
        <w:rPr>
          <w:rFonts w:ascii="Times New Roman" w:hAnsi="Times New Roman" w:cs="Times New Roman"/>
          <w:sz w:val="24"/>
          <w:szCs w:val="24"/>
          <w:lang w:val="en-IN"/>
        </w:rPr>
        <w:t xml:space="preserve"> birthwort has been used for its potential therapeutic effects. It's been employed in treating various ailments, though specific uses can vary by region and tradition.</w:t>
      </w:r>
    </w:p>
    <w:p w14:paraId="40851A3C" w14:textId="77777777" w:rsidR="00936CDA" w:rsidRPr="00936CDA" w:rsidRDefault="00936CDA" w:rsidP="00936CDA">
      <w:pPr>
        <w:pStyle w:val="NoSpacing"/>
        <w:numPr>
          <w:ilvl w:val="0"/>
          <w:numId w:val="28"/>
        </w:numPr>
        <w:spacing w:before="240" w:after="240"/>
        <w:rPr>
          <w:rFonts w:ascii="Times New Roman" w:hAnsi="Times New Roman" w:cs="Times New Roman"/>
          <w:sz w:val="24"/>
          <w:szCs w:val="24"/>
          <w:lang w:val="en-IN"/>
        </w:rPr>
      </w:pPr>
      <w:r w:rsidRPr="00936CDA">
        <w:rPr>
          <w:rFonts w:ascii="Times New Roman" w:hAnsi="Times New Roman" w:cs="Times New Roman"/>
          <w:sz w:val="24"/>
          <w:szCs w:val="24"/>
          <w:lang w:val="en-IN"/>
        </w:rPr>
        <w:t xml:space="preserve">Some research suggests that plants in the </w:t>
      </w:r>
      <w:proofErr w:type="spellStart"/>
      <w:r w:rsidRPr="00936CDA">
        <w:rPr>
          <w:rFonts w:ascii="Times New Roman" w:hAnsi="Times New Roman" w:cs="Times New Roman"/>
          <w:sz w:val="24"/>
          <w:szCs w:val="24"/>
          <w:lang w:val="en-IN"/>
        </w:rPr>
        <w:t>Aristolochia</w:t>
      </w:r>
      <w:proofErr w:type="spellEnd"/>
      <w:r w:rsidRPr="00936CDA">
        <w:rPr>
          <w:rFonts w:ascii="Times New Roman" w:hAnsi="Times New Roman" w:cs="Times New Roman"/>
          <w:sz w:val="24"/>
          <w:szCs w:val="24"/>
          <w:lang w:val="en-IN"/>
        </w:rPr>
        <w:t xml:space="preserve"> genus, including </w:t>
      </w:r>
      <w:r w:rsidRPr="00936CDA"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A. </w:t>
      </w:r>
      <w:proofErr w:type="spellStart"/>
      <w:r w:rsidRPr="00936CDA">
        <w:rPr>
          <w:rFonts w:ascii="Times New Roman" w:hAnsi="Times New Roman" w:cs="Times New Roman"/>
          <w:i/>
          <w:iCs/>
          <w:sz w:val="24"/>
          <w:szCs w:val="24"/>
          <w:lang w:val="en-IN"/>
        </w:rPr>
        <w:t>bracteolata</w:t>
      </w:r>
      <w:proofErr w:type="spellEnd"/>
      <w:r w:rsidRPr="00936CDA">
        <w:rPr>
          <w:rFonts w:ascii="Times New Roman" w:hAnsi="Times New Roman" w:cs="Times New Roman"/>
          <w:sz w:val="24"/>
          <w:szCs w:val="24"/>
          <w:lang w:val="en-IN"/>
        </w:rPr>
        <w:t>, may possess anti-inflammatory properties. This can be useful for managing conditions associated with inflammation.</w:t>
      </w:r>
    </w:p>
    <w:p w14:paraId="4D4C4E81" w14:textId="77777777" w:rsidR="00936CDA" w:rsidRPr="00936CDA" w:rsidRDefault="00936CDA" w:rsidP="00936CDA">
      <w:pPr>
        <w:pStyle w:val="NoSpacing"/>
        <w:numPr>
          <w:ilvl w:val="0"/>
          <w:numId w:val="28"/>
        </w:numPr>
        <w:spacing w:before="240" w:after="240"/>
        <w:rPr>
          <w:rFonts w:ascii="Times New Roman" w:hAnsi="Times New Roman" w:cs="Times New Roman"/>
          <w:sz w:val="24"/>
          <w:szCs w:val="24"/>
          <w:lang w:val="en-IN"/>
        </w:rPr>
      </w:pPr>
      <w:r w:rsidRPr="00936CDA">
        <w:rPr>
          <w:rFonts w:ascii="Times New Roman" w:hAnsi="Times New Roman" w:cs="Times New Roman"/>
          <w:sz w:val="24"/>
          <w:szCs w:val="24"/>
          <w:lang w:val="en-IN"/>
        </w:rPr>
        <w:t xml:space="preserve"> Preliminary studies have indicated that </w:t>
      </w:r>
      <w:proofErr w:type="spellStart"/>
      <w:r w:rsidRPr="00936CDA">
        <w:rPr>
          <w:rFonts w:ascii="Times New Roman" w:hAnsi="Times New Roman" w:cs="Times New Roman"/>
          <w:sz w:val="24"/>
          <w:szCs w:val="24"/>
          <w:lang w:val="en-IN"/>
        </w:rPr>
        <w:t>bracteated</w:t>
      </w:r>
      <w:proofErr w:type="spellEnd"/>
      <w:r w:rsidRPr="00936CDA">
        <w:rPr>
          <w:rFonts w:ascii="Times New Roman" w:hAnsi="Times New Roman" w:cs="Times New Roman"/>
          <w:sz w:val="24"/>
          <w:szCs w:val="24"/>
          <w:lang w:val="en-IN"/>
        </w:rPr>
        <w:t xml:space="preserve"> birthwort may have antioxidant properties, which can help combat oxidative stress in the body.</w:t>
      </w:r>
    </w:p>
    <w:p w14:paraId="036C9B7C" w14:textId="77777777" w:rsidR="00936CDA" w:rsidRPr="00936CDA" w:rsidRDefault="00936CDA" w:rsidP="00936CDA">
      <w:pPr>
        <w:pStyle w:val="NoSpacing"/>
        <w:numPr>
          <w:ilvl w:val="0"/>
          <w:numId w:val="28"/>
        </w:numPr>
        <w:spacing w:before="240" w:after="240"/>
        <w:rPr>
          <w:rFonts w:ascii="Times New Roman" w:hAnsi="Times New Roman" w:cs="Times New Roman"/>
          <w:sz w:val="24"/>
          <w:szCs w:val="24"/>
          <w:lang w:val="en-IN"/>
        </w:rPr>
      </w:pPr>
      <w:r w:rsidRPr="00936CDA">
        <w:rPr>
          <w:rFonts w:ascii="Times New Roman" w:hAnsi="Times New Roman" w:cs="Times New Roman"/>
          <w:sz w:val="24"/>
          <w:szCs w:val="24"/>
          <w:lang w:val="en-IN"/>
        </w:rPr>
        <w:t xml:space="preserve"> Traditionally, certain </w:t>
      </w:r>
      <w:proofErr w:type="spellStart"/>
      <w:r w:rsidRPr="00936CDA">
        <w:rPr>
          <w:rFonts w:ascii="Times New Roman" w:hAnsi="Times New Roman" w:cs="Times New Roman"/>
          <w:sz w:val="24"/>
          <w:szCs w:val="24"/>
          <w:lang w:val="en-IN"/>
        </w:rPr>
        <w:t>Aristolochia</w:t>
      </w:r>
      <w:proofErr w:type="spellEnd"/>
      <w:r w:rsidRPr="00936CDA">
        <w:rPr>
          <w:rFonts w:ascii="Times New Roman" w:hAnsi="Times New Roman" w:cs="Times New Roman"/>
          <w:sz w:val="24"/>
          <w:szCs w:val="24"/>
          <w:lang w:val="en-IN"/>
        </w:rPr>
        <w:t xml:space="preserve"> species have been used to support digestive health. However, it's crucial to approach this with caution, as some members of the </w:t>
      </w:r>
      <w:proofErr w:type="spellStart"/>
      <w:r w:rsidRPr="00936CDA">
        <w:rPr>
          <w:rFonts w:ascii="Times New Roman" w:hAnsi="Times New Roman" w:cs="Times New Roman"/>
          <w:sz w:val="24"/>
          <w:szCs w:val="24"/>
          <w:lang w:val="en-IN"/>
        </w:rPr>
        <w:t>Aristolochia</w:t>
      </w:r>
      <w:proofErr w:type="spellEnd"/>
      <w:r w:rsidRPr="00936CDA">
        <w:rPr>
          <w:rFonts w:ascii="Times New Roman" w:hAnsi="Times New Roman" w:cs="Times New Roman"/>
          <w:sz w:val="24"/>
          <w:szCs w:val="24"/>
          <w:lang w:val="en-IN"/>
        </w:rPr>
        <w:t xml:space="preserve"> genus are known for their potential toxicity and adverse effects.</w:t>
      </w:r>
    </w:p>
    <w:p w14:paraId="789597BF" w14:textId="77777777" w:rsidR="003D0CE5" w:rsidRPr="00752144" w:rsidRDefault="003D0CE5" w:rsidP="00936CDA">
      <w:pPr>
        <w:pStyle w:val="NoSpacing"/>
        <w:spacing w:before="240" w:after="240"/>
        <w:ind w:left="360"/>
        <w:rPr>
          <w:rFonts w:ascii="Times New Roman" w:hAnsi="Times New Roman" w:cs="Times New Roman"/>
          <w:sz w:val="24"/>
          <w:szCs w:val="24"/>
          <w:lang w:val="en-IN"/>
        </w:rPr>
      </w:pPr>
    </w:p>
    <w:sectPr w:rsidR="003D0CE5" w:rsidRPr="00752144" w:rsidSect="0071184F">
      <w:pgSz w:w="11906" w:h="16838"/>
      <w:pgMar w:top="709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2AD"/>
    <w:multiLevelType w:val="multilevel"/>
    <w:tmpl w:val="0409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1" w15:restartNumberingAfterBreak="0">
    <w:nsid w:val="03417B65"/>
    <w:multiLevelType w:val="hybridMultilevel"/>
    <w:tmpl w:val="A392B22E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513"/>
    <w:multiLevelType w:val="multilevel"/>
    <w:tmpl w:val="47D66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6574C"/>
    <w:multiLevelType w:val="hybridMultilevel"/>
    <w:tmpl w:val="74542BA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076C7"/>
    <w:multiLevelType w:val="multilevel"/>
    <w:tmpl w:val="EC729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D113B"/>
    <w:multiLevelType w:val="hybridMultilevel"/>
    <w:tmpl w:val="664C00E0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92595"/>
    <w:multiLevelType w:val="hybridMultilevel"/>
    <w:tmpl w:val="07DCCA9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7737F"/>
    <w:multiLevelType w:val="hybridMultilevel"/>
    <w:tmpl w:val="28B4F70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74626"/>
    <w:multiLevelType w:val="hybridMultilevel"/>
    <w:tmpl w:val="B538B044"/>
    <w:lvl w:ilvl="0" w:tplc="40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F67E3E"/>
    <w:multiLevelType w:val="hybridMultilevel"/>
    <w:tmpl w:val="B6381C0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378ED"/>
    <w:multiLevelType w:val="hybridMultilevel"/>
    <w:tmpl w:val="E2022112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C1702D"/>
    <w:multiLevelType w:val="multilevel"/>
    <w:tmpl w:val="7D2C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325DAB"/>
    <w:multiLevelType w:val="multilevel"/>
    <w:tmpl w:val="6DF24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85594D"/>
    <w:multiLevelType w:val="hybridMultilevel"/>
    <w:tmpl w:val="BB4E3B5C"/>
    <w:lvl w:ilvl="0" w:tplc="C8A02506">
      <w:start w:val="1"/>
      <w:numFmt w:val="decimal"/>
      <w:lvlText w:val="%1)"/>
      <w:lvlJc w:val="left"/>
      <w:pPr>
        <w:ind w:left="1495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924" w:hanging="360"/>
      </w:pPr>
    </w:lvl>
    <w:lvl w:ilvl="2" w:tplc="FFFFFFFF" w:tentative="1">
      <w:start w:val="1"/>
      <w:numFmt w:val="lowerRoman"/>
      <w:lvlText w:val="%3."/>
      <w:lvlJc w:val="right"/>
      <w:pPr>
        <w:ind w:left="3644" w:hanging="180"/>
      </w:pPr>
    </w:lvl>
    <w:lvl w:ilvl="3" w:tplc="FFFFFFFF" w:tentative="1">
      <w:start w:val="1"/>
      <w:numFmt w:val="decimal"/>
      <w:lvlText w:val="%4."/>
      <w:lvlJc w:val="left"/>
      <w:pPr>
        <w:ind w:left="4364" w:hanging="360"/>
      </w:pPr>
    </w:lvl>
    <w:lvl w:ilvl="4" w:tplc="FFFFFFFF" w:tentative="1">
      <w:start w:val="1"/>
      <w:numFmt w:val="lowerLetter"/>
      <w:lvlText w:val="%5."/>
      <w:lvlJc w:val="left"/>
      <w:pPr>
        <w:ind w:left="5084" w:hanging="360"/>
      </w:pPr>
    </w:lvl>
    <w:lvl w:ilvl="5" w:tplc="FFFFFFFF" w:tentative="1">
      <w:start w:val="1"/>
      <w:numFmt w:val="lowerRoman"/>
      <w:lvlText w:val="%6."/>
      <w:lvlJc w:val="right"/>
      <w:pPr>
        <w:ind w:left="5804" w:hanging="180"/>
      </w:pPr>
    </w:lvl>
    <w:lvl w:ilvl="6" w:tplc="FFFFFFFF" w:tentative="1">
      <w:start w:val="1"/>
      <w:numFmt w:val="decimal"/>
      <w:lvlText w:val="%7."/>
      <w:lvlJc w:val="left"/>
      <w:pPr>
        <w:ind w:left="6524" w:hanging="360"/>
      </w:pPr>
    </w:lvl>
    <w:lvl w:ilvl="7" w:tplc="FFFFFFFF" w:tentative="1">
      <w:start w:val="1"/>
      <w:numFmt w:val="lowerLetter"/>
      <w:lvlText w:val="%8."/>
      <w:lvlJc w:val="left"/>
      <w:pPr>
        <w:ind w:left="7244" w:hanging="360"/>
      </w:pPr>
    </w:lvl>
    <w:lvl w:ilvl="8" w:tplc="FFFFFFFF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2F08048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1CB0054"/>
    <w:multiLevelType w:val="hybridMultilevel"/>
    <w:tmpl w:val="877AD23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0719E"/>
    <w:multiLevelType w:val="hybridMultilevel"/>
    <w:tmpl w:val="C732815E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CD418B"/>
    <w:multiLevelType w:val="hybridMultilevel"/>
    <w:tmpl w:val="37F88C7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462B5"/>
    <w:multiLevelType w:val="multilevel"/>
    <w:tmpl w:val="FF04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773623"/>
    <w:multiLevelType w:val="hybridMultilevel"/>
    <w:tmpl w:val="8D020EFC"/>
    <w:lvl w:ilvl="0" w:tplc="5492B9EC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7D2D34"/>
    <w:multiLevelType w:val="hybridMultilevel"/>
    <w:tmpl w:val="A186031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C33B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5FA576C"/>
    <w:multiLevelType w:val="hybridMultilevel"/>
    <w:tmpl w:val="B5A8673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A2CA1"/>
    <w:multiLevelType w:val="multilevel"/>
    <w:tmpl w:val="843A1FA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50813123"/>
    <w:multiLevelType w:val="hybridMultilevel"/>
    <w:tmpl w:val="A61624C4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773A7B"/>
    <w:multiLevelType w:val="hybridMultilevel"/>
    <w:tmpl w:val="6D7813E6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226C5C"/>
    <w:multiLevelType w:val="multilevel"/>
    <w:tmpl w:val="84F6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950865"/>
    <w:multiLevelType w:val="multilevel"/>
    <w:tmpl w:val="5FD2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045A04"/>
    <w:multiLevelType w:val="hybridMultilevel"/>
    <w:tmpl w:val="073A9A3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E15A6"/>
    <w:multiLevelType w:val="hybridMultilevel"/>
    <w:tmpl w:val="5A8E584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91ADB"/>
    <w:multiLevelType w:val="hybridMultilevel"/>
    <w:tmpl w:val="F37809F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A0C93"/>
    <w:multiLevelType w:val="hybridMultilevel"/>
    <w:tmpl w:val="7E3889A2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B4256"/>
    <w:multiLevelType w:val="hybridMultilevel"/>
    <w:tmpl w:val="454C056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737564">
    <w:abstractNumId w:val="13"/>
  </w:num>
  <w:num w:numId="2" w16cid:durableId="1685401557">
    <w:abstractNumId w:val="24"/>
  </w:num>
  <w:num w:numId="3" w16cid:durableId="1122766327">
    <w:abstractNumId w:val="4"/>
  </w:num>
  <w:num w:numId="4" w16cid:durableId="2147235147">
    <w:abstractNumId w:val="21"/>
  </w:num>
  <w:num w:numId="5" w16cid:durableId="2108193227">
    <w:abstractNumId w:val="0"/>
  </w:num>
  <w:num w:numId="6" w16cid:durableId="171141948">
    <w:abstractNumId w:val="14"/>
  </w:num>
  <w:num w:numId="7" w16cid:durableId="708645786">
    <w:abstractNumId w:val="23"/>
  </w:num>
  <w:num w:numId="8" w16cid:durableId="1993287211">
    <w:abstractNumId w:val="8"/>
  </w:num>
  <w:num w:numId="9" w16cid:durableId="334842013">
    <w:abstractNumId w:val="19"/>
  </w:num>
  <w:num w:numId="10" w16cid:durableId="974412702">
    <w:abstractNumId w:val="28"/>
  </w:num>
  <w:num w:numId="11" w16cid:durableId="1874002227">
    <w:abstractNumId w:val="31"/>
  </w:num>
  <w:num w:numId="12" w16cid:durableId="2003586777">
    <w:abstractNumId w:val="3"/>
  </w:num>
  <w:num w:numId="13" w16cid:durableId="2045665449">
    <w:abstractNumId w:val="11"/>
  </w:num>
  <w:num w:numId="14" w16cid:durableId="150830257">
    <w:abstractNumId w:val="16"/>
  </w:num>
  <w:num w:numId="15" w16cid:durableId="95751673">
    <w:abstractNumId w:val="15"/>
  </w:num>
  <w:num w:numId="16" w16cid:durableId="2066222067">
    <w:abstractNumId w:val="32"/>
  </w:num>
  <w:num w:numId="17" w16cid:durableId="614942992">
    <w:abstractNumId w:val="20"/>
  </w:num>
  <w:num w:numId="18" w16cid:durableId="1191408969">
    <w:abstractNumId w:val="9"/>
  </w:num>
  <w:num w:numId="19" w16cid:durableId="51736281">
    <w:abstractNumId w:val="30"/>
  </w:num>
  <w:num w:numId="20" w16cid:durableId="1181973965">
    <w:abstractNumId w:val="18"/>
  </w:num>
  <w:num w:numId="21" w16cid:durableId="1979341015">
    <w:abstractNumId w:val="6"/>
  </w:num>
  <w:num w:numId="22" w16cid:durableId="1084185386">
    <w:abstractNumId w:val="10"/>
  </w:num>
  <w:num w:numId="23" w16cid:durableId="496455695">
    <w:abstractNumId w:val="17"/>
  </w:num>
  <w:num w:numId="24" w16cid:durableId="1585189962">
    <w:abstractNumId w:val="5"/>
  </w:num>
  <w:num w:numId="25" w16cid:durableId="2100056712">
    <w:abstractNumId w:val="25"/>
  </w:num>
  <w:num w:numId="26" w16cid:durableId="1332877344">
    <w:abstractNumId w:val="7"/>
  </w:num>
  <w:num w:numId="27" w16cid:durableId="1684895585">
    <w:abstractNumId w:val="1"/>
  </w:num>
  <w:num w:numId="28" w16cid:durableId="1906068720">
    <w:abstractNumId w:val="22"/>
  </w:num>
  <w:num w:numId="29" w16cid:durableId="1366715316">
    <w:abstractNumId w:val="27"/>
  </w:num>
  <w:num w:numId="30" w16cid:durableId="176388707">
    <w:abstractNumId w:val="26"/>
  </w:num>
  <w:num w:numId="31" w16cid:durableId="1319656165">
    <w:abstractNumId w:val="12"/>
  </w:num>
  <w:num w:numId="32" w16cid:durableId="1488326593">
    <w:abstractNumId w:val="2"/>
  </w:num>
  <w:num w:numId="33" w16cid:durableId="152339888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392"/>
    <w:rsid w:val="00007B6E"/>
    <w:rsid w:val="00033A61"/>
    <w:rsid w:val="00035101"/>
    <w:rsid w:val="00035AEC"/>
    <w:rsid w:val="00037506"/>
    <w:rsid w:val="000403A5"/>
    <w:rsid w:val="0004302B"/>
    <w:rsid w:val="00057645"/>
    <w:rsid w:val="00064D54"/>
    <w:rsid w:val="00064ED7"/>
    <w:rsid w:val="00083BCC"/>
    <w:rsid w:val="000F3B16"/>
    <w:rsid w:val="000F6238"/>
    <w:rsid w:val="001242F1"/>
    <w:rsid w:val="00131A3A"/>
    <w:rsid w:val="001450B4"/>
    <w:rsid w:val="00147676"/>
    <w:rsid w:val="00162F44"/>
    <w:rsid w:val="001762DD"/>
    <w:rsid w:val="00192D8C"/>
    <w:rsid w:val="0019539D"/>
    <w:rsid w:val="001976F9"/>
    <w:rsid w:val="001A2C99"/>
    <w:rsid w:val="001C7B47"/>
    <w:rsid w:val="001E0393"/>
    <w:rsid w:val="001E7CCF"/>
    <w:rsid w:val="00205241"/>
    <w:rsid w:val="002212F6"/>
    <w:rsid w:val="00232DFE"/>
    <w:rsid w:val="00240639"/>
    <w:rsid w:val="00245E8E"/>
    <w:rsid w:val="002569BB"/>
    <w:rsid w:val="002619CF"/>
    <w:rsid w:val="00263FE8"/>
    <w:rsid w:val="00272898"/>
    <w:rsid w:val="002823E6"/>
    <w:rsid w:val="002A08F4"/>
    <w:rsid w:val="002B0E12"/>
    <w:rsid w:val="002D69AE"/>
    <w:rsid w:val="002D7E5D"/>
    <w:rsid w:val="002E48FD"/>
    <w:rsid w:val="002F7A45"/>
    <w:rsid w:val="0030228A"/>
    <w:rsid w:val="00304DE5"/>
    <w:rsid w:val="0030501C"/>
    <w:rsid w:val="003122D4"/>
    <w:rsid w:val="00331997"/>
    <w:rsid w:val="0033245B"/>
    <w:rsid w:val="00336BB4"/>
    <w:rsid w:val="00342E6A"/>
    <w:rsid w:val="003647BC"/>
    <w:rsid w:val="00372DD6"/>
    <w:rsid w:val="003739BE"/>
    <w:rsid w:val="00377FAF"/>
    <w:rsid w:val="00385BC9"/>
    <w:rsid w:val="003945F1"/>
    <w:rsid w:val="003A22AC"/>
    <w:rsid w:val="003A3B1A"/>
    <w:rsid w:val="003A48DD"/>
    <w:rsid w:val="003A4CF3"/>
    <w:rsid w:val="003C133A"/>
    <w:rsid w:val="003C599B"/>
    <w:rsid w:val="003D0CE5"/>
    <w:rsid w:val="003D0D7F"/>
    <w:rsid w:val="003D4484"/>
    <w:rsid w:val="003D50B4"/>
    <w:rsid w:val="00400681"/>
    <w:rsid w:val="00411CDA"/>
    <w:rsid w:val="004120B9"/>
    <w:rsid w:val="00422713"/>
    <w:rsid w:val="004537AB"/>
    <w:rsid w:val="00453971"/>
    <w:rsid w:val="004601B8"/>
    <w:rsid w:val="00467748"/>
    <w:rsid w:val="00467D8B"/>
    <w:rsid w:val="00467EFE"/>
    <w:rsid w:val="004735F2"/>
    <w:rsid w:val="00476CB9"/>
    <w:rsid w:val="004C1AA3"/>
    <w:rsid w:val="004D18A5"/>
    <w:rsid w:val="004D3520"/>
    <w:rsid w:val="00517F7D"/>
    <w:rsid w:val="00535C9C"/>
    <w:rsid w:val="00544136"/>
    <w:rsid w:val="00550410"/>
    <w:rsid w:val="00563823"/>
    <w:rsid w:val="00587C7F"/>
    <w:rsid w:val="005A5C39"/>
    <w:rsid w:val="005A7F32"/>
    <w:rsid w:val="005D2CE7"/>
    <w:rsid w:val="005E0494"/>
    <w:rsid w:val="005E16CA"/>
    <w:rsid w:val="005F6CCA"/>
    <w:rsid w:val="00601F61"/>
    <w:rsid w:val="0061408B"/>
    <w:rsid w:val="00621B0A"/>
    <w:rsid w:val="00625ECC"/>
    <w:rsid w:val="00627436"/>
    <w:rsid w:val="00631C2D"/>
    <w:rsid w:val="006577B8"/>
    <w:rsid w:val="00660B50"/>
    <w:rsid w:val="00662AF9"/>
    <w:rsid w:val="00663CB0"/>
    <w:rsid w:val="00666ED8"/>
    <w:rsid w:val="00680C5F"/>
    <w:rsid w:val="006851C2"/>
    <w:rsid w:val="006910DD"/>
    <w:rsid w:val="00693DE4"/>
    <w:rsid w:val="006A5C83"/>
    <w:rsid w:val="006B147F"/>
    <w:rsid w:val="006D1563"/>
    <w:rsid w:val="006E6380"/>
    <w:rsid w:val="006F33BD"/>
    <w:rsid w:val="006F3D8F"/>
    <w:rsid w:val="0071184F"/>
    <w:rsid w:val="00720694"/>
    <w:rsid w:val="00742268"/>
    <w:rsid w:val="007423B5"/>
    <w:rsid w:val="00743A2D"/>
    <w:rsid w:val="00752144"/>
    <w:rsid w:val="00753100"/>
    <w:rsid w:val="00755AB2"/>
    <w:rsid w:val="007749FE"/>
    <w:rsid w:val="00791200"/>
    <w:rsid w:val="007A333C"/>
    <w:rsid w:val="007A529F"/>
    <w:rsid w:val="007B223F"/>
    <w:rsid w:val="007C28AD"/>
    <w:rsid w:val="007C4095"/>
    <w:rsid w:val="007E3349"/>
    <w:rsid w:val="00814AE8"/>
    <w:rsid w:val="00814BF4"/>
    <w:rsid w:val="00820A9B"/>
    <w:rsid w:val="008265A4"/>
    <w:rsid w:val="00834658"/>
    <w:rsid w:val="00863B01"/>
    <w:rsid w:val="00876E03"/>
    <w:rsid w:val="00877B32"/>
    <w:rsid w:val="00881E94"/>
    <w:rsid w:val="00884631"/>
    <w:rsid w:val="0088585F"/>
    <w:rsid w:val="00885E80"/>
    <w:rsid w:val="00895F97"/>
    <w:rsid w:val="008A61EB"/>
    <w:rsid w:val="008A628B"/>
    <w:rsid w:val="008A6CCC"/>
    <w:rsid w:val="008C4A93"/>
    <w:rsid w:val="008C5397"/>
    <w:rsid w:val="008E00A3"/>
    <w:rsid w:val="008E1207"/>
    <w:rsid w:val="008E18B5"/>
    <w:rsid w:val="008E31E6"/>
    <w:rsid w:val="008E37ED"/>
    <w:rsid w:val="008F0ABE"/>
    <w:rsid w:val="008F2331"/>
    <w:rsid w:val="008F4B23"/>
    <w:rsid w:val="008F4F8C"/>
    <w:rsid w:val="00901503"/>
    <w:rsid w:val="00936CDA"/>
    <w:rsid w:val="00944166"/>
    <w:rsid w:val="009530A9"/>
    <w:rsid w:val="0095572B"/>
    <w:rsid w:val="00993392"/>
    <w:rsid w:val="009A4BB6"/>
    <w:rsid w:val="009B198B"/>
    <w:rsid w:val="00A0178D"/>
    <w:rsid w:val="00A072F3"/>
    <w:rsid w:val="00A244C5"/>
    <w:rsid w:val="00A35667"/>
    <w:rsid w:val="00A47892"/>
    <w:rsid w:val="00A53560"/>
    <w:rsid w:val="00A55D56"/>
    <w:rsid w:val="00A865F7"/>
    <w:rsid w:val="00A91214"/>
    <w:rsid w:val="00AA0868"/>
    <w:rsid w:val="00AA1F84"/>
    <w:rsid w:val="00AA7018"/>
    <w:rsid w:val="00AE166B"/>
    <w:rsid w:val="00AE1F35"/>
    <w:rsid w:val="00AF446F"/>
    <w:rsid w:val="00B0100D"/>
    <w:rsid w:val="00B068E0"/>
    <w:rsid w:val="00B12ADC"/>
    <w:rsid w:val="00B30071"/>
    <w:rsid w:val="00B358A2"/>
    <w:rsid w:val="00B72C20"/>
    <w:rsid w:val="00B73D4A"/>
    <w:rsid w:val="00B751E0"/>
    <w:rsid w:val="00B770DB"/>
    <w:rsid w:val="00B8263D"/>
    <w:rsid w:val="00B9123A"/>
    <w:rsid w:val="00BB1C4C"/>
    <w:rsid w:val="00BB5F82"/>
    <w:rsid w:val="00BD38EE"/>
    <w:rsid w:val="00BD72E1"/>
    <w:rsid w:val="00BD749B"/>
    <w:rsid w:val="00BE56B4"/>
    <w:rsid w:val="00BF13A3"/>
    <w:rsid w:val="00C5247E"/>
    <w:rsid w:val="00C8444E"/>
    <w:rsid w:val="00C91C7E"/>
    <w:rsid w:val="00CA4894"/>
    <w:rsid w:val="00CB6AAA"/>
    <w:rsid w:val="00CC0D59"/>
    <w:rsid w:val="00CD2512"/>
    <w:rsid w:val="00CD5F96"/>
    <w:rsid w:val="00D06842"/>
    <w:rsid w:val="00D2229F"/>
    <w:rsid w:val="00D2282A"/>
    <w:rsid w:val="00D23532"/>
    <w:rsid w:val="00D305F0"/>
    <w:rsid w:val="00D35D32"/>
    <w:rsid w:val="00D50ED2"/>
    <w:rsid w:val="00D77F30"/>
    <w:rsid w:val="00D9522D"/>
    <w:rsid w:val="00DB356C"/>
    <w:rsid w:val="00DB775B"/>
    <w:rsid w:val="00DE3500"/>
    <w:rsid w:val="00E31407"/>
    <w:rsid w:val="00E32853"/>
    <w:rsid w:val="00E43F46"/>
    <w:rsid w:val="00E5364D"/>
    <w:rsid w:val="00E56A6F"/>
    <w:rsid w:val="00E57F2A"/>
    <w:rsid w:val="00E740BC"/>
    <w:rsid w:val="00E774BE"/>
    <w:rsid w:val="00E779A1"/>
    <w:rsid w:val="00E864FF"/>
    <w:rsid w:val="00E963E0"/>
    <w:rsid w:val="00EB62F2"/>
    <w:rsid w:val="00EC260B"/>
    <w:rsid w:val="00EC561E"/>
    <w:rsid w:val="00ED2F08"/>
    <w:rsid w:val="00ED3C52"/>
    <w:rsid w:val="00EE6330"/>
    <w:rsid w:val="00EF0518"/>
    <w:rsid w:val="00F1566E"/>
    <w:rsid w:val="00F176C9"/>
    <w:rsid w:val="00F239D4"/>
    <w:rsid w:val="00F438A9"/>
    <w:rsid w:val="00F6547D"/>
    <w:rsid w:val="00F65F4C"/>
    <w:rsid w:val="00F822C6"/>
    <w:rsid w:val="00F82624"/>
    <w:rsid w:val="00F835A5"/>
    <w:rsid w:val="00F90FEC"/>
    <w:rsid w:val="00FA018E"/>
    <w:rsid w:val="00FA09B9"/>
    <w:rsid w:val="00FA150F"/>
    <w:rsid w:val="00FA412B"/>
    <w:rsid w:val="00FB5715"/>
    <w:rsid w:val="00FC7C65"/>
    <w:rsid w:val="00FF0DD9"/>
    <w:rsid w:val="00FF18E4"/>
    <w:rsid w:val="00FF2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F375"/>
  <w15:docId w15:val="{89C79291-3123-47EB-8253-94F73382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676"/>
  </w:style>
  <w:style w:type="paragraph" w:styleId="Heading1">
    <w:name w:val="heading 1"/>
    <w:basedOn w:val="Normal"/>
    <w:next w:val="Normal"/>
    <w:link w:val="Heading1Char"/>
    <w:uiPriority w:val="9"/>
    <w:qFormat/>
    <w:rsid w:val="0014767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7676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767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676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676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7676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7676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676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676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2iqfc">
    <w:name w:val="y2iqfc"/>
    <w:basedOn w:val="DefaultParagraphFont"/>
    <w:rsid w:val="007E3349"/>
  </w:style>
  <w:style w:type="paragraph" w:styleId="NoSpacing">
    <w:name w:val="No Spacing"/>
    <w:basedOn w:val="Normal"/>
    <w:link w:val="NoSpacingChar"/>
    <w:uiPriority w:val="1"/>
    <w:qFormat/>
    <w:rsid w:val="001476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7676"/>
    <w:pPr>
      <w:ind w:left="720"/>
      <w:contextualSpacing/>
    </w:pPr>
  </w:style>
  <w:style w:type="character" w:styleId="Emphasis">
    <w:name w:val="Emphasis"/>
    <w:uiPriority w:val="20"/>
    <w:qFormat/>
    <w:rsid w:val="00147676"/>
    <w:rPr>
      <w:b/>
      <w:i/>
      <w:spacing w:val="10"/>
    </w:rPr>
  </w:style>
  <w:style w:type="paragraph" w:customStyle="1" w:styleId="trt0xe">
    <w:name w:val="trt0xe"/>
    <w:basedOn w:val="Normal"/>
    <w:rsid w:val="007E3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147676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7676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7676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676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676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7676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7676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676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676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47676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47676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47676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7676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47676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147676"/>
    <w:rPr>
      <w:b/>
      <w:color w:val="ED7D31" w:themeColor="accent2"/>
    </w:rPr>
  </w:style>
  <w:style w:type="character" w:customStyle="1" w:styleId="NoSpacingChar">
    <w:name w:val="No Spacing Char"/>
    <w:basedOn w:val="DefaultParagraphFont"/>
    <w:link w:val="NoSpacing"/>
    <w:uiPriority w:val="1"/>
    <w:rsid w:val="00147676"/>
  </w:style>
  <w:style w:type="paragraph" w:styleId="Quote">
    <w:name w:val="Quote"/>
    <w:basedOn w:val="Normal"/>
    <w:next w:val="Normal"/>
    <w:link w:val="QuoteChar"/>
    <w:uiPriority w:val="29"/>
    <w:qFormat/>
    <w:rsid w:val="0014767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47676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7676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7676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147676"/>
    <w:rPr>
      <w:i/>
    </w:rPr>
  </w:style>
  <w:style w:type="character" w:styleId="IntenseEmphasis">
    <w:name w:val="Intense Emphasis"/>
    <w:uiPriority w:val="21"/>
    <w:qFormat/>
    <w:rsid w:val="00147676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147676"/>
    <w:rPr>
      <w:b/>
    </w:rPr>
  </w:style>
  <w:style w:type="character" w:styleId="IntenseReference">
    <w:name w:val="Intense Reference"/>
    <w:uiPriority w:val="32"/>
    <w:qFormat/>
    <w:rsid w:val="00147676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14767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767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8E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95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9539D"/>
    <w:rPr>
      <w:rFonts w:ascii="Courier New" w:eastAsia="Times New Roman" w:hAnsi="Courier New" w:cs="Courier New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SSCP</dc:creator>
  <cp:keywords/>
  <dc:description/>
  <cp:lastModifiedBy>Venky Nature lover</cp:lastModifiedBy>
  <cp:revision>18</cp:revision>
  <dcterms:created xsi:type="dcterms:W3CDTF">2024-09-06T05:36:00Z</dcterms:created>
  <dcterms:modified xsi:type="dcterms:W3CDTF">2024-09-11T04:55:00Z</dcterms:modified>
</cp:coreProperties>
</file>